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hint="default" w:ascii="仿宋_GB2312" w:eastAsia="仿宋_GB2312"/>
          <w:sz w:val="30"/>
          <w:szCs w:val="30"/>
          <w:lang w:val="en-US" w:eastAsia="zh-CN"/>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290</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盐田港拖车综合服务中心一期代建（2标）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深圳市盐田区盐田港后方陆域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中冶建工集团有限公司、盐田区建筑工程事务署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中国建筑第二工程局有限公司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07</w:t>
            </w:r>
            <w:r>
              <w:rPr>
                <w:rFonts w:hint="eastAsia" w:ascii="仿宋_GB2312" w:eastAsia="仿宋_GB2312"/>
                <w:sz w:val="30"/>
                <w:szCs w:val="30"/>
              </w:rPr>
              <w:t>-</w:t>
            </w:r>
            <w:r>
              <w:rPr>
                <w:rFonts w:hint="eastAsia" w:ascii="仿宋_GB2312" w:eastAsia="仿宋_GB2312"/>
                <w:sz w:val="30"/>
                <w:szCs w:val="30"/>
                <w:lang w:val="en-US" w:eastAsia="zh-CN"/>
              </w:rPr>
              <w:t>20</w:t>
            </w:r>
            <w:r>
              <w:rPr>
                <w:rFonts w:hint="eastAsia" w:ascii="仿宋_GB2312" w:eastAsia="仿宋_GB2312"/>
                <w:sz w:val="30"/>
                <w:szCs w:val="30"/>
              </w:rPr>
              <w:t xml:space="preserve"> </w:t>
            </w:r>
            <w:r>
              <w:rPr>
                <w:rFonts w:hint="eastAsia" w:ascii="仿宋_GB2312" w:eastAsia="仿宋_GB2312"/>
                <w:sz w:val="30"/>
                <w:szCs w:val="30"/>
                <w:lang w:val="en-US" w:eastAsia="zh-CN"/>
              </w:rPr>
              <w:t>18</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07</w:t>
            </w:r>
            <w:r>
              <w:rPr>
                <w:rFonts w:hint="eastAsia" w:ascii="仿宋_GB2312" w:eastAsia="仿宋_GB2312"/>
                <w:sz w:val="30"/>
                <w:szCs w:val="30"/>
              </w:rPr>
              <w:t>-</w:t>
            </w:r>
            <w:r>
              <w:rPr>
                <w:rFonts w:hint="eastAsia" w:ascii="仿宋_GB2312" w:eastAsia="仿宋_GB2312"/>
                <w:sz w:val="30"/>
                <w:szCs w:val="30"/>
                <w:lang w:val="en-US" w:eastAsia="zh-CN"/>
              </w:rPr>
              <w:t>21</w:t>
            </w:r>
            <w:r>
              <w:rPr>
                <w:rFonts w:hint="eastAsia" w:ascii="仿宋_GB2312" w:eastAsia="仿宋_GB2312"/>
                <w:sz w:val="30"/>
                <w:szCs w:val="30"/>
              </w:rPr>
              <w:t xml:space="preserve"> </w:t>
            </w:r>
            <w:r>
              <w:rPr>
                <w:rFonts w:hint="eastAsia" w:ascii="仿宋_GB2312" w:eastAsia="仿宋_GB2312"/>
                <w:sz w:val="30"/>
                <w:szCs w:val="30"/>
                <w:lang w:val="en-US" w:eastAsia="zh-CN"/>
              </w:rPr>
              <w:t>23</w:t>
            </w:r>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天泵混凝土连续浇筑作业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使用天泵车、振捣棒混凝土浇筑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现场搭建降噪板、采取静音振动棒进行降噪处理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186XXXXXX</w:t>
            </w:r>
            <w:bookmarkStart w:id="2" w:name="_GoBack"/>
            <w:bookmarkEnd w:id="2"/>
            <w:r>
              <w:rPr>
                <w:rFonts w:hint="eastAsia" w:ascii="仿宋_GB2312" w:eastAsia="仿宋_GB2312"/>
                <w:sz w:val="30"/>
                <w:szCs w:val="30"/>
                <w:lang w:val="en-US" w:eastAsia="zh-CN"/>
              </w:rPr>
              <w:t>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07</w:t>
      </w:r>
      <w:r>
        <w:rPr>
          <w:rFonts w:hint="eastAsia" w:ascii="仿宋_GB2312" w:eastAsia="仿宋_GB2312"/>
          <w:sz w:val="30"/>
          <w:szCs w:val="30"/>
        </w:rPr>
        <w:t>月</w:t>
      </w:r>
      <w:r>
        <w:rPr>
          <w:rFonts w:hint="eastAsia" w:ascii="仿宋_GB2312" w:eastAsia="仿宋_GB2312"/>
          <w:sz w:val="30"/>
          <w:szCs w:val="30"/>
          <w:lang w:val="en-US" w:eastAsia="zh-CN"/>
        </w:rPr>
        <w:t>15</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8"/>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1BF7494"/>
    <w:rsid w:val="032039F1"/>
    <w:rsid w:val="03971D38"/>
    <w:rsid w:val="05BD4449"/>
    <w:rsid w:val="06376388"/>
    <w:rsid w:val="06BF742E"/>
    <w:rsid w:val="06C6703E"/>
    <w:rsid w:val="07040A8C"/>
    <w:rsid w:val="08BF66AF"/>
    <w:rsid w:val="0A6B4946"/>
    <w:rsid w:val="0C851169"/>
    <w:rsid w:val="0DFD3757"/>
    <w:rsid w:val="0E0726B0"/>
    <w:rsid w:val="0E4A2038"/>
    <w:rsid w:val="0F1A47AC"/>
    <w:rsid w:val="1075434B"/>
    <w:rsid w:val="12652C10"/>
    <w:rsid w:val="16CF34C6"/>
    <w:rsid w:val="18D36442"/>
    <w:rsid w:val="1C3D1F3A"/>
    <w:rsid w:val="1CA35FC6"/>
    <w:rsid w:val="1D507CC1"/>
    <w:rsid w:val="1F2329F5"/>
    <w:rsid w:val="20A92500"/>
    <w:rsid w:val="210C53FA"/>
    <w:rsid w:val="216D3094"/>
    <w:rsid w:val="22115E36"/>
    <w:rsid w:val="236E2CAF"/>
    <w:rsid w:val="26F71BAD"/>
    <w:rsid w:val="29214CA1"/>
    <w:rsid w:val="2E607F50"/>
    <w:rsid w:val="30DF5911"/>
    <w:rsid w:val="353264AE"/>
    <w:rsid w:val="37B031E7"/>
    <w:rsid w:val="3B0C7CFF"/>
    <w:rsid w:val="3B5C21D7"/>
    <w:rsid w:val="3C1140D2"/>
    <w:rsid w:val="3D7B21B7"/>
    <w:rsid w:val="3F227CEC"/>
    <w:rsid w:val="405773CA"/>
    <w:rsid w:val="405C342A"/>
    <w:rsid w:val="42895FDC"/>
    <w:rsid w:val="42B629B3"/>
    <w:rsid w:val="443A1F82"/>
    <w:rsid w:val="453D7A9B"/>
    <w:rsid w:val="47465CDB"/>
    <w:rsid w:val="47DE3ED7"/>
    <w:rsid w:val="4C123AC0"/>
    <w:rsid w:val="4DA052EE"/>
    <w:rsid w:val="53BF3ED4"/>
    <w:rsid w:val="54EA5F84"/>
    <w:rsid w:val="555516F6"/>
    <w:rsid w:val="56662488"/>
    <w:rsid w:val="57E27E0E"/>
    <w:rsid w:val="5A873C4D"/>
    <w:rsid w:val="5D2A18C2"/>
    <w:rsid w:val="60570398"/>
    <w:rsid w:val="618A6B6A"/>
    <w:rsid w:val="619E7EC4"/>
    <w:rsid w:val="62265129"/>
    <w:rsid w:val="630260FE"/>
    <w:rsid w:val="6339453F"/>
    <w:rsid w:val="64A5563E"/>
    <w:rsid w:val="65860033"/>
    <w:rsid w:val="67AD306F"/>
    <w:rsid w:val="67B45AA6"/>
    <w:rsid w:val="67BF5E81"/>
    <w:rsid w:val="684A34FD"/>
    <w:rsid w:val="689B3FAA"/>
    <w:rsid w:val="6BD9565D"/>
    <w:rsid w:val="6CBE418F"/>
    <w:rsid w:val="6E7268C6"/>
    <w:rsid w:val="6EB833B6"/>
    <w:rsid w:val="6F9F424C"/>
    <w:rsid w:val="708258A6"/>
    <w:rsid w:val="73E72E22"/>
    <w:rsid w:val="76A757F8"/>
    <w:rsid w:val="76BC5FAF"/>
    <w:rsid w:val="776D2CE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8</TotalTime>
  <ScaleCrop>false</ScaleCrop>
  <LinksUpToDate>false</LinksUpToDate>
  <CharactersWithSpaces>577</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cp:lastModifiedBy>
  <cp:lastPrinted>2021-03-05T09:37:00Z</cp:lastPrinted>
  <dcterms:modified xsi:type="dcterms:W3CDTF">2021-07-22T08:33:02Z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942B0C2BF4954041BC46DB0A1BDC4A0A</vt:lpwstr>
  </property>
</Properties>
</file>